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23D" w:rsidRPr="006527AD" w:rsidRDefault="00F4323D" w:rsidP="00F4323D">
      <w:pPr>
        <w:jc w:val="both"/>
        <w:rPr>
          <w:lang w:val="sr-Cyrl-CS"/>
        </w:rPr>
      </w:pPr>
      <w:r w:rsidRPr="006527AD">
        <w:rPr>
          <w:lang w:val="sr-Cyrl-CS"/>
        </w:rPr>
        <w:t>НАСТАВНО-НАУЧНОМ ВЕЂУ</w:t>
      </w:r>
    </w:p>
    <w:p w:rsidR="00F4323D" w:rsidRPr="006527AD" w:rsidRDefault="00F4323D" w:rsidP="00F4323D">
      <w:pPr>
        <w:jc w:val="both"/>
        <w:rPr>
          <w:lang w:val="sr-Cyrl-CS"/>
        </w:rPr>
      </w:pPr>
      <w:r w:rsidRPr="006527AD">
        <w:rPr>
          <w:lang w:val="sr-Cyrl-CS"/>
        </w:rPr>
        <w:t>ФИЛОЗОФСКОГ ФАКУЛТЕТА</w:t>
      </w:r>
    </w:p>
    <w:p w:rsidR="00F4323D" w:rsidRPr="006527AD" w:rsidRDefault="00F4323D" w:rsidP="00F4323D">
      <w:pPr>
        <w:rPr>
          <w:lang w:val="sr-Cyrl-CS"/>
        </w:rPr>
      </w:pPr>
      <w:r w:rsidRPr="006527AD">
        <w:rPr>
          <w:lang w:val="sr-Cyrl-CS"/>
        </w:rPr>
        <w:t>БЕОГРАД</w:t>
      </w:r>
    </w:p>
    <w:p w:rsidR="00F4323D" w:rsidRPr="006527AD" w:rsidRDefault="00F4323D" w:rsidP="00F4323D">
      <w:pPr>
        <w:rPr>
          <w:lang w:val="sr-Cyrl-CS"/>
        </w:rPr>
      </w:pPr>
    </w:p>
    <w:p w:rsidR="00F4323D" w:rsidRPr="006527AD" w:rsidRDefault="00F4323D" w:rsidP="00F4323D">
      <w:pPr>
        <w:pStyle w:val="Heading8"/>
        <w:rPr>
          <w:sz w:val="24"/>
          <w:szCs w:val="24"/>
          <w:lang w:val="en-US"/>
        </w:rPr>
      </w:pPr>
    </w:p>
    <w:p w:rsidR="00F4323D" w:rsidRPr="006527AD" w:rsidRDefault="00F4323D" w:rsidP="00F4323D">
      <w:pPr>
        <w:pStyle w:val="Heading8"/>
        <w:rPr>
          <w:sz w:val="24"/>
          <w:szCs w:val="24"/>
          <w:lang w:val="sr-Cyrl-CS"/>
        </w:rPr>
      </w:pPr>
      <w:r w:rsidRPr="006527AD">
        <w:rPr>
          <w:sz w:val="24"/>
          <w:szCs w:val="24"/>
          <w:lang w:val="ru-RU"/>
        </w:rPr>
        <w:t xml:space="preserve">ИЗВЕШТАЈ </w:t>
      </w:r>
      <w:r w:rsidRPr="006527AD">
        <w:rPr>
          <w:sz w:val="24"/>
          <w:szCs w:val="24"/>
          <w:lang w:val="sr-Cyrl-CS"/>
        </w:rPr>
        <w:t>КОМИСИЈЕ ЗА ДОКТОРСКЕ СТУДИЈЕ</w:t>
      </w:r>
    </w:p>
    <w:p w:rsidR="00F4323D" w:rsidRPr="006527AD" w:rsidRDefault="00F4323D" w:rsidP="00F4323D">
      <w:pPr>
        <w:jc w:val="center"/>
        <w:rPr>
          <w:lang w:val="ru-RU"/>
        </w:rPr>
      </w:pPr>
      <w:r w:rsidRPr="006527AD">
        <w:rPr>
          <w:lang w:val="ru-RU"/>
        </w:rPr>
        <w:t xml:space="preserve">са </w:t>
      </w:r>
      <w:r w:rsidRPr="006527AD">
        <w:rPr>
          <w:lang w:val="sr-Cyrl-RS"/>
        </w:rPr>
        <w:t>електронске</w:t>
      </w:r>
      <w:r w:rsidRPr="006527AD">
        <w:rPr>
          <w:lang w:val="ru-RU"/>
        </w:rPr>
        <w:t xml:space="preserve"> седнице одржане</w:t>
      </w:r>
      <w:r w:rsidR="00B7688F" w:rsidRPr="006527AD">
        <w:t xml:space="preserve"> 18</w:t>
      </w:r>
      <w:r w:rsidRPr="006527AD">
        <w:rPr>
          <w:lang w:val="ru-RU"/>
        </w:rPr>
        <w:t>.</w:t>
      </w:r>
      <w:r w:rsidR="00B7688F" w:rsidRPr="006527AD">
        <w:rPr>
          <w:lang w:val="sr-Latn-RS"/>
        </w:rPr>
        <w:t>05</w:t>
      </w:r>
      <w:r w:rsidRPr="006527AD">
        <w:rPr>
          <w:lang w:val="ru-RU"/>
        </w:rPr>
        <w:t>.20</w:t>
      </w:r>
      <w:r w:rsidR="00B7688F" w:rsidRPr="006527AD">
        <w:rPr>
          <w:lang w:val="sr-Latn-RS"/>
        </w:rPr>
        <w:t>26</w:t>
      </w:r>
      <w:r w:rsidRPr="006527AD">
        <w:rPr>
          <w:lang w:val="ru-RU"/>
        </w:rPr>
        <w:t>. године</w:t>
      </w:r>
    </w:p>
    <w:p w:rsidR="00F4323D" w:rsidRPr="006527AD" w:rsidRDefault="00F4323D" w:rsidP="00F4323D">
      <w:pPr>
        <w:tabs>
          <w:tab w:val="left" w:pos="360"/>
        </w:tabs>
        <w:jc w:val="both"/>
        <w:rPr>
          <w:lang w:val="sr-Latn-RS"/>
        </w:rPr>
      </w:pPr>
    </w:p>
    <w:p w:rsidR="00F4323D" w:rsidRPr="006527AD" w:rsidRDefault="00F4323D" w:rsidP="00F4323D">
      <w:pPr>
        <w:tabs>
          <w:tab w:val="left" w:pos="360"/>
        </w:tabs>
        <w:jc w:val="both"/>
      </w:pPr>
    </w:p>
    <w:p w:rsidR="00F4323D" w:rsidRPr="006527AD" w:rsidRDefault="00F4323D" w:rsidP="00F4323D">
      <w:pPr>
        <w:tabs>
          <w:tab w:val="left" w:pos="360"/>
        </w:tabs>
        <w:jc w:val="both"/>
      </w:pPr>
      <w:r w:rsidRPr="006527AD">
        <w:rPr>
          <w:lang w:val="sr-Cyrl-CS"/>
        </w:rPr>
        <w:t xml:space="preserve">Комисија за докторске студије, на седници одржаној </w:t>
      </w:r>
      <w:r w:rsidR="00B7688F" w:rsidRPr="006527AD">
        <w:t>18</w:t>
      </w:r>
      <w:r w:rsidRPr="006527AD">
        <w:rPr>
          <w:lang w:val="ru-RU"/>
        </w:rPr>
        <w:t>.</w:t>
      </w:r>
      <w:r w:rsidR="00B7688F" w:rsidRPr="006527AD">
        <w:rPr>
          <w:lang w:val="sr-Latn-RS"/>
        </w:rPr>
        <w:t>05</w:t>
      </w:r>
      <w:r w:rsidRPr="006527AD">
        <w:rPr>
          <w:lang w:val="ru-RU"/>
        </w:rPr>
        <w:t>.20</w:t>
      </w:r>
      <w:r w:rsidR="00B7688F" w:rsidRPr="006527AD">
        <w:rPr>
          <w:lang w:val="sr-Latn-RS"/>
        </w:rPr>
        <w:t>26</w:t>
      </w:r>
      <w:r w:rsidRPr="006527AD">
        <w:rPr>
          <w:lang w:val="ru-RU"/>
        </w:rPr>
        <w:t xml:space="preserve">. </w:t>
      </w:r>
      <w:r w:rsidRPr="006527AD">
        <w:rPr>
          <w:lang w:val="sr-Cyrl-CS"/>
        </w:rPr>
        <w:t>године, размотрила је извештаје комисија о прихватању предлога тема за докторске дисертације и закључила да предложи Наставно-научном већу да прихвати следеће извештаје:</w:t>
      </w:r>
    </w:p>
    <w:p w:rsidR="00F4323D" w:rsidRPr="006527AD" w:rsidRDefault="00F4323D" w:rsidP="00F4323D">
      <w:pPr>
        <w:jc w:val="both"/>
        <w:rPr>
          <w:lang w:val="ru-RU"/>
        </w:rPr>
      </w:pPr>
    </w:p>
    <w:p w:rsidR="00F4323D" w:rsidRPr="006527AD" w:rsidRDefault="00F4323D" w:rsidP="00F4323D">
      <w:pPr>
        <w:pStyle w:val="ListParagraph"/>
        <w:numPr>
          <w:ilvl w:val="0"/>
          <w:numId w:val="1"/>
        </w:numPr>
        <w:tabs>
          <w:tab w:val="left" w:pos="90"/>
          <w:tab w:val="left" w:pos="360"/>
        </w:tabs>
        <w:ind w:left="709" w:hanging="259"/>
        <w:jc w:val="both"/>
        <w:rPr>
          <w:rFonts w:cs="Times New Roman"/>
          <w:szCs w:val="24"/>
        </w:rPr>
      </w:pPr>
      <w:r w:rsidRPr="006527AD">
        <w:rPr>
          <w:rFonts w:cs="Times New Roman"/>
          <w:szCs w:val="24"/>
          <w:lang w:val="ru-RU"/>
        </w:rPr>
        <w:t>За докторан</w:t>
      </w:r>
      <w:r w:rsidR="00B7688F" w:rsidRPr="006527AD">
        <w:rPr>
          <w:rFonts w:cs="Times New Roman"/>
          <w:szCs w:val="24"/>
          <w:lang w:val="sr-Cyrl-RS"/>
        </w:rPr>
        <w:t xml:space="preserve">да: </w:t>
      </w:r>
      <w:r w:rsidR="00BB622F" w:rsidRPr="006527AD">
        <w:rPr>
          <w:rFonts w:cs="Times New Roman"/>
          <w:szCs w:val="24"/>
          <w:lang w:val="sr-Cyrl-RS"/>
        </w:rPr>
        <w:t>Александар Прица</w:t>
      </w:r>
      <w:r w:rsidRPr="006527AD">
        <w:rPr>
          <w:rFonts w:cs="Times New Roman"/>
          <w:szCs w:val="24"/>
          <w:lang w:val="ru-RU"/>
        </w:rPr>
        <w:t xml:space="preserve"> </w:t>
      </w:r>
    </w:p>
    <w:p w:rsidR="00F4323D" w:rsidRPr="006527AD" w:rsidRDefault="00F4323D" w:rsidP="00F4323D">
      <w:pPr>
        <w:pStyle w:val="Default"/>
        <w:ind w:left="709"/>
        <w:jc w:val="both"/>
        <w:rPr>
          <w:b/>
          <w:i/>
        </w:rPr>
      </w:pPr>
      <w:r w:rsidRPr="006527AD">
        <w:rPr>
          <w:lang w:val="ru-RU"/>
        </w:rPr>
        <w:t xml:space="preserve">Тема: </w:t>
      </w:r>
      <w:r w:rsidR="00BB622F" w:rsidRPr="006527AD">
        <w:rPr>
          <w:b/>
          <w:i/>
          <w:shd w:val="clear" w:color="auto" w:fill="FFFFFF"/>
          <w:lang w:val="sr-Cyrl-RS"/>
        </w:rPr>
        <w:t>Генеалогија сукоба: Ничеова дистинкција између морала господара и морала роба</w:t>
      </w:r>
    </w:p>
    <w:p w:rsidR="00F4323D" w:rsidRPr="006527AD" w:rsidRDefault="00F4323D" w:rsidP="00F4323D">
      <w:pPr>
        <w:jc w:val="both"/>
        <w:rPr>
          <w:lang w:val="sr-Latn-RS"/>
        </w:rPr>
      </w:pPr>
      <w:r w:rsidRPr="006527AD">
        <w:rPr>
          <w:b/>
          <w:i/>
          <w:lang w:val="sr-Latn-RS"/>
        </w:rPr>
        <w:t xml:space="preserve">           </w:t>
      </w:r>
      <w:r w:rsidRPr="006527AD">
        <w:rPr>
          <w:lang w:val="sr-Latn-RS"/>
        </w:rPr>
        <w:t xml:space="preserve"> </w:t>
      </w:r>
      <w:r w:rsidRPr="006527AD">
        <w:rPr>
          <w:lang w:val="ru-RU"/>
        </w:rPr>
        <w:t xml:space="preserve">Предлог </w:t>
      </w:r>
      <w:r w:rsidR="00BB622F" w:rsidRPr="006527AD">
        <w:rPr>
          <w:lang w:val="ru-RU"/>
        </w:rPr>
        <w:t xml:space="preserve">првог </w:t>
      </w:r>
      <w:r w:rsidRPr="006527AD">
        <w:rPr>
          <w:lang w:val="ru-RU"/>
        </w:rPr>
        <w:t>ментора:</w:t>
      </w:r>
      <w:r w:rsidR="00BB622F" w:rsidRPr="006527AD">
        <w:rPr>
          <w:lang w:val="ru-RU"/>
        </w:rPr>
        <w:t xml:space="preserve"> проф. др Миланко Говедарица  </w:t>
      </w:r>
      <w:r w:rsidRPr="006527AD">
        <w:rPr>
          <w:lang w:val="ru-RU"/>
        </w:rPr>
        <w:t xml:space="preserve"> </w:t>
      </w:r>
    </w:p>
    <w:p w:rsidR="00BB622F" w:rsidRPr="006527AD" w:rsidRDefault="00BB622F" w:rsidP="00BB622F">
      <w:pPr>
        <w:ind w:left="709"/>
        <w:jc w:val="both"/>
        <w:rPr>
          <w:lang w:val="sr-Cyrl-RS"/>
        </w:rPr>
      </w:pPr>
      <w:r w:rsidRPr="006527AD">
        <w:rPr>
          <w:lang w:val="sr-Cyrl-RS"/>
        </w:rPr>
        <w:t xml:space="preserve"> Предлог другог ментора: др Александар Лукић, научни сарадник Института за политичке студије у Београду  </w:t>
      </w:r>
    </w:p>
    <w:p w:rsidR="00BB622F" w:rsidRPr="006527AD" w:rsidRDefault="00BB622F" w:rsidP="00F4323D">
      <w:pPr>
        <w:jc w:val="both"/>
        <w:rPr>
          <w:lang w:val="sr-Cyrl-RS"/>
        </w:rPr>
      </w:pPr>
      <w:r w:rsidRPr="006527AD">
        <w:rPr>
          <w:lang w:val="sr-Cyrl-RS"/>
        </w:rPr>
        <w:t xml:space="preserve"> </w:t>
      </w:r>
    </w:p>
    <w:p w:rsidR="00CB6F1A" w:rsidRPr="006527AD" w:rsidRDefault="00F4323D" w:rsidP="00F4323D">
      <w:pPr>
        <w:pStyle w:val="ListParagraph"/>
        <w:numPr>
          <w:ilvl w:val="0"/>
          <w:numId w:val="1"/>
        </w:numPr>
        <w:tabs>
          <w:tab w:val="left" w:pos="90"/>
          <w:tab w:val="left" w:pos="360"/>
          <w:tab w:val="left" w:pos="720"/>
        </w:tabs>
        <w:spacing w:line="276" w:lineRule="auto"/>
        <w:ind w:left="709"/>
        <w:jc w:val="both"/>
        <w:rPr>
          <w:rFonts w:cs="Times New Roman"/>
          <w:szCs w:val="24"/>
          <w:lang w:val="sr-Latn-RS"/>
        </w:rPr>
      </w:pPr>
      <w:r w:rsidRPr="006527AD">
        <w:rPr>
          <w:rFonts w:cs="Times New Roman"/>
          <w:szCs w:val="24"/>
          <w:lang w:val="ru-RU"/>
        </w:rPr>
        <w:t>З</w:t>
      </w:r>
      <w:r w:rsidR="00B7688F" w:rsidRPr="006527AD">
        <w:rPr>
          <w:rFonts w:cs="Times New Roman"/>
          <w:szCs w:val="24"/>
          <w:lang w:val="ru-RU"/>
        </w:rPr>
        <w:t>а докторанда:</w:t>
      </w:r>
      <w:r w:rsidR="00CB6F1A" w:rsidRPr="006527AD">
        <w:rPr>
          <w:rFonts w:cs="Times New Roman"/>
          <w:szCs w:val="24"/>
          <w:lang w:val="ru-RU"/>
        </w:rPr>
        <w:t xml:space="preserve"> Срећко Живановић</w:t>
      </w:r>
      <w:r w:rsidR="00BB622F" w:rsidRPr="006527AD">
        <w:rPr>
          <w:rFonts w:cs="Times New Roman"/>
          <w:szCs w:val="24"/>
        </w:rPr>
        <w:t xml:space="preserve"> </w:t>
      </w:r>
    </w:p>
    <w:p w:rsidR="00CB6F1A" w:rsidRPr="006527AD" w:rsidRDefault="00CB6F1A" w:rsidP="00CB6F1A">
      <w:pPr>
        <w:tabs>
          <w:tab w:val="left" w:pos="360"/>
          <w:tab w:val="left" w:pos="709"/>
        </w:tabs>
        <w:ind w:left="709" w:hanging="709"/>
        <w:jc w:val="both"/>
        <w:rPr>
          <w:b/>
          <w:i/>
        </w:rPr>
      </w:pPr>
      <w:r w:rsidRPr="006527AD">
        <w:rPr>
          <w:lang w:val="ru-RU"/>
        </w:rPr>
        <w:t xml:space="preserve">           </w:t>
      </w:r>
      <w:r w:rsidR="00F4323D" w:rsidRPr="006527AD">
        <w:rPr>
          <w:lang w:val="ru-RU"/>
        </w:rPr>
        <w:t>Тема</w:t>
      </w:r>
      <w:bookmarkStart w:id="0" w:name="_Hlk64661068"/>
      <w:r w:rsidR="00F4323D" w:rsidRPr="006527AD">
        <w:rPr>
          <w:lang w:val="ru-RU"/>
        </w:rPr>
        <w:t>:</w:t>
      </w:r>
      <w:r w:rsidRPr="006527AD">
        <w:rPr>
          <w:b/>
          <w:i/>
        </w:rPr>
        <w:t xml:space="preserve"> </w:t>
      </w:r>
      <w:proofErr w:type="spellStart"/>
      <w:r w:rsidRPr="006527AD">
        <w:rPr>
          <w:b/>
          <w:i/>
        </w:rPr>
        <w:t>Примена</w:t>
      </w:r>
      <w:proofErr w:type="spellEnd"/>
      <w:r w:rsidRPr="006527AD">
        <w:rPr>
          <w:b/>
          <w:i/>
        </w:rPr>
        <w:t xml:space="preserve"> </w:t>
      </w:r>
      <w:proofErr w:type="spellStart"/>
      <w:r w:rsidRPr="006527AD">
        <w:rPr>
          <w:b/>
          <w:i/>
        </w:rPr>
        <w:t>метода</w:t>
      </w:r>
      <w:proofErr w:type="spellEnd"/>
      <w:r w:rsidRPr="006527AD">
        <w:rPr>
          <w:b/>
          <w:i/>
        </w:rPr>
        <w:t xml:space="preserve"> </w:t>
      </w:r>
      <w:proofErr w:type="spellStart"/>
      <w:r w:rsidRPr="006527AD">
        <w:rPr>
          <w:b/>
          <w:i/>
        </w:rPr>
        <w:t>даљинске</w:t>
      </w:r>
      <w:proofErr w:type="spellEnd"/>
      <w:r w:rsidRPr="006527AD">
        <w:rPr>
          <w:b/>
          <w:i/>
        </w:rPr>
        <w:t xml:space="preserve"> </w:t>
      </w:r>
      <w:proofErr w:type="spellStart"/>
      <w:r w:rsidRPr="006527AD">
        <w:rPr>
          <w:b/>
          <w:i/>
        </w:rPr>
        <w:t>детекције</w:t>
      </w:r>
      <w:proofErr w:type="spellEnd"/>
      <w:r w:rsidRPr="006527AD">
        <w:rPr>
          <w:b/>
          <w:i/>
        </w:rPr>
        <w:t xml:space="preserve"> </w:t>
      </w:r>
      <w:proofErr w:type="spellStart"/>
      <w:r w:rsidRPr="006527AD">
        <w:rPr>
          <w:b/>
          <w:i/>
        </w:rPr>
        <w:t>на</w:t>
      </w:r>
      <w:proofErr w:type="spellEnd"/>
      <w:r w:rsidRPr="006527AD">
        <w:rPr>
          <w:b/>
          <w:i/>
        </w:rPr>
        <w:t xml:space="preserve"> </w:t>
      </w:r>
      <w:proofErr w:type="spellStart"/>
      <w:r w:rsidRPr="006527AD">
        <w:rPr>
          <w:b/>
          <w:i/>
        </w:rPr>
        <w:t>локалитетима</w:t>
      </w:r>
      <w:proofErr w:type="spellEnd"/>
      <w:r w:rsidRPr="006527AD">
        <w:rPr>
          <w:b/>
          <w:i/>
        </w:rPr>
        <w:t xml:space="preserve"> </w:t>
      </w:r>
      <w:proofErr w:type="spellStart"/>
      <w:r w:rsidRPr="006527AD">
        <w:rPr>
          <w:b/>
          <w:i/>
        </w:rPr>
        <w:t>друге</w:t>
      </w:r>
      <w:proofErr w:type="spellEnd"/>
      <w:r w:rsidRPr="006527AD">
        <w:rPr>
          <w:b/>
          <w:i/>
        </w:rPr>
        <w:t xml:space="preserve"> </w:t>
      </w:r>
      <w:r w:rsidRPr="006527AD">
        <w:rPr>
          <w:b/>
          <w:i/>
          <w:lang w:val="sr-Cyrl-RS"/>
        </w:rPr>
        <w:t xml:space="preserve"> </w:t>
      </w:r>
      <w:proofErr w:type="spellStart"/>
      <w:r w:rsidRPr="006527AD">
        <w:rPr>
          <w:b/>
          <w:i/>
        </w:rPr>
        <w:t>половине</w:t>
      </w:r>
      <w:proofErr w:type="spellEnd"/>
      <w:r w:rsidRPr="006527AD">
        <w:rPr>
          <w:b/>
          <w:i/>
        </w:rPr>
        <w:t xml:space="preserve"> V </w:t>
      </w:r>
      <w:proofErr w:type="spellStart"/>
      <w:r w:rsidRPr="006527AD">
        <w:rPr>
          <w:b/>
          <w:i/>
        </w:rPr>
        <w:t>миленијума</w:t>
      </w:r>
      <w:proofErr w:type="spellEnd"/>
      <w:r w:rsidRPr="006527AD">
        <w:rPr>
          <w:b/>
          <w:i/>
        </w:rPr>
        <w:t xml:space="preserve"> </w:t>
      </w:r>
      <w:proofErr w:type="spellStart"/>
      <w:r w:rsidRPr="006527AD">
        <w:rPr>
          <w:b/>
          <w:i/>
        </w:rPr>
        <w:t>пре</w:t>
      </w:r>
      <w:proofErr w:type="spellEnd"/>
      <w:r w:rsidRPr="006527AD">
        <w:rPr>
          <w:b/>
          <w:i/>
        </w:rPr>
        <w:t xml:space="preserve"> </w:t>
      </w:r>
      <w:proofErr w:type="spellStart"/>
      <w:r w:rsidRPr="006527AD">
        <w:rPr>
          <w:b/>
          <w:i/>
        </w:rPr>
        <w:t>наше</w:t>
      </w:r>
      <w:proofErr w:type="spellEnd"/>
      <w:r w:rsidRPr="006527AD">
        <w:rPr>
          <w:b/>
          <w:i/>
        </w:rPr>
        <w:t xml:space="preserve"> </w:t>
      </w:r>
      <w:proofErr w:type="spellStart"/>
      <w:r w:rsidRPr="006527AD">
        <w:rPr>
          <w:b/>
          <w:i/>
        </w:rPr>
        <w:t>ере</w:t>
      </w:r>
      <w:proofErr w:type="spellEnd"/>
      <w:r w:rsidRPr="006527AD">
        <w:rPr>
          <w:b/>
          <w:i/>
        </w:rPr>
        <w:t xml:space="preserve"> у </w:t>
      </w:r>
      <w:proofErr w:type="spellStart"/>
      <w:r w:rsidRPr="006527AD">
        <w:rPr>
          <w:b/>
          <w:i/>
        </w:rPr>
        <w:t>северозападној</w:t>
      </w:r>
      <w:proofErr w:type="spellEnd"/>
      <w:r w:rsidRPr="006527AD">
        <w:rPr>
          <w:b/>
          <w:i/>
        </w:rPr>
        <w:t xml:space="preserve"> </w:t>
      </w:r>
      <w:r w:rsidRPr="006527AD">
        <w:rPr>
          <w:b/>
          <w:i/>
          <w:lang w:val="sr-Cyrl-RS"/>
        </w:rPr>
        <w:t>С</w:t>
      </w:r>
      <w:proofErr w:type="spellStart"/>
      <w:r w:rsidRPr="006527AD">
        <w:rPr>
          <w:b/>
          <w:i/>
        </w:rPr>
        <w:t>рбији</w:t>
      </w:r>
      <w:proofErr w:type="spellEnd"/>
      <w:r w:rsidRPr="006527AD">
        <w:rPr>
          <w:b/>
          <w:i/>
          <w:lang w:val="ru-RU"/>
        </w:rPr>
        <w:t xml:space="preserve">  </w:t>
      </w:r>
      <w:bookmarkEnd w:id="0"/>
    </w:p>
    <w:p w:rsidR="00F4323D" w:rsidRPr="006527AD" w:rsidRDefault="00CB6F1A" w:rsidP="00CB6F1A">
      <w:pPr>
        <w:tabs>
          <w:tab w:val="left" w:pos="90"/>
          <w:tab w:val="left" w:pos="360"/>
          <w:tab w:val="left" w:pos="720"/>
        </w:tabs>
        <w:jc w:val="both"/>
        <w:rPr>
          <w:lang w:val="ru-RU"/>
        </w:rPr>
      </w:pPr>
      <w:r w:rsidRPr="006527AD">
        <w:rPr>
          <w:lang w:val="ru-RU"/>
        </w:rPr>
        <w:t xml:space="preserve">          </w:t>
      </w:r>
      <w:r w:rsidR="00B7688F" w:rsidRPr="006527AD">
        <w:rPr>
          <w:lang w:val="ru-RU"/>
        </w:rPr>
        <w:t>Предлог ментора: проф. др</w:t>
      </w:r>
      <w:r w:rsidRPr="006527AD">
        <w:rPr>
          <w:lang w:val="ru-RU"/>
        </w:rPr>
        <w:t xml:space="preserve"> Јасна Вуковић</w:t>
      </w:r>
    </w:p>
    <w:p w:rsidR="005E1674" w:rsidRPr="006527AD" w:rsidRDefault="005E1674" w:rsidP="00CB6F1A">
      <w:pPr>
        <w:tabs>
          <w:tab w:val="left" w:pos="90"/>
          <w:tab w:val="left" w:pos="360"/>
          <w:tab w:val="left" w:pos="720"/>
        </w:tabs>
        <w:jc w:val="both"/>
        <w:rPr>
          <w:lang w:val="ru-RU"/>
        </w:rPr>
      </w:pPr>
      <w:r w:rsidRPr="006527AD">
        <w:rPr>
          <w:lang w:val="ru-RU"/>
        </w:rPr>
        <w:t xml:space="preserve">       </w:t>
      </w:r>
    </w:p>
    <w:p w:rsidR="00F4323D" w:rsidRPr="006527AD" w:rsidRDefault="006D6BED" w:rsidP="005E1674">
      <w:pPr>
        <w:pStyle w:val="ListParagraph"/>
        <w:numPr>
          <w:ilvl w:val="0"/>
          <w:numId w:val="1"/>
        </w:numPr>
        <w:tabs>
          <w:tab w:val="left" w:pos="90"/>
          <w:tab w:val="left" w:pos="360"/>
          <w:tab w:val="left" w:pos="720"/>
        </w:tabs>
        <w:jc w:val="both"/>
        <w:rPr>
          <w:rFonts w:cs="Times New Roman"/>
          <w:szCs w:val="24"/>
          <w:lang w:val="ru-RU"/>
        </w:rPr>
      </w:pPr>
      <w:r w:rsidRPr="006527AD">
        <w:rPr>
          <w:rFonts w:cs="Times New Roman"/>
          <w:szCs w:val="24"/>
          <w:lang w:val="ru-RU"/>
        </w:rPr>
        <w:t>За докторанда: Давид Петровић</w:t>
      </w:r>
    </w:p>
    <w:p w:rsidR="00F4323D" w:rsidRPr="006527AD" w:rsidRDefault="00F4323D" w:rsidP="00F4323D">
      <w:pPr>
        <w:pStyle w:val="NoSpacing"/>
        <w:ind w:left="851" w:hanging="851"/>
        <w:jc w:val="both"/>
        <w:rPr>
          <w:lang w:val="sr-Latn-RS"/>
        </w:rPr>
      </w:pPr>
      <w:r w:rsidRPr="006527AD">
        <w:rPr>
          <w:lang w:val="ru-RU"/>
        </w:rPr>
        <w:t xml:space="preserve">             Тема:</w:t>
      </w:r>
      <w:r w:rsidR="00AD44CA" w:rsidRPr="006527AD">
        <w:rPr>
          <w:b/>
          <w:lang w:val="sr-Cyrl-RS"/>
        </w:rPr>
        <w:t xml:space="preserve"> </w:t>
      </w:r>
      <w:r w:rsidR="00AD44CA" w:rsidRPr="006527AD">
        <w:rPr>
          <w:b/>
          <w:i/>
          <w:lang w:val="sr-Cyrl-RS"/>
        </w:rPr>
        <w:t>С</w:t>
      </w:r>
      <w:proofErr w:type="spellStart"/>
      <w:r w:rsidR="00AD44CA" w:rsidRPr="006527AD">
        <w:rPr>
          <w:b/>
          <w:i/>
        </w:rPr>
        <w:t>акрална</w:t>
      </w:r>
      <w:proofErr w:type="spellEnd"/>
      <w:r w:rsidR="00AD44CA" w:rsidRPr="006527AD">
        <w:rPr>
          <w:b/>
          <w:i/>
        </w:rPr>
        <w:t xml:space="preserve"> </w:t>
      </w:r>
      <w:proofErr w:type="spellStart"/>
      <w:r w:rsidR="00AD44CA" w:rsidRPr="006527AD">
        <w:rPr>
          <w:b/>
          <w:i/>
        </w:rPr>
        <w:t>топографија</w:t>
      </w:r>
      <w:proofErr w:type="spellEnd"/>
      <w:r w:rsidR="00AD44CA" w:rsidRPr="006527AD">
        <w:rPr>
          <w:b/>
          <w:i/>
        </w:rPr>
        <w:t xml:space="preserve"> </w:t>
      </w:r>
      <w:proofErr w:type="spellStart"/>
      <w:r w:rsidR="00AD44CA" w:rsidRPr="006527AD">
        <w:rPr>
          <w:b/>
          <w:i/>
        </w:rPr>
        <w:t>земље</w:t>
      </w:r>
      <w:proofErr w:type="spellEnd"/>
      <w:r w:rsidR="00AD44CA" w:rsidRPr="006527AD">
        <w:rPr>
          <w:b/>
          <w:i/>
        </w:rPr>
        <w:t xml:space="preserve"> </w:t>
      </w:r>
      <w:proofErr w:type="spellStart"/>
      <w:r w:rsidR="00AD44CA" w:rsidRPr="006527AD">
        <w:rPr>
          <w:b/>
          <w:i/>
        </w:rPr>
        <w:t>Лим</w:t>
      </w:r>
      <w:proofErr w:type="spellEnd"/>
      <w:r w:rsidR="00AD44CA" w:rsidRPr="006527AD">
        <w:rPr>
          <w:b/>
          <w:i/>
        </w:rPr>
        <w:t xml:space="preserve"> у </w:t>
      </w:r>
      <w:proofErr w:type="spellStart"/>
      <w:r w:rsidR="00AD44CA" w:rsidRPr="006527AD">
        <w:rPr>
          <w:b/>
          <w:i/>
        </w:rPr>
        <w:t>средњем</w:t>
      </w:r>
      <w:proofErr w:type="spellEnd"/>
      <w:r w:rsidR="00AD44CA" w:rsidRPr="006527AD">
        <w:rPr>
          <w:b/>
          <w:i/>
        </w:rPr>
        <w:t xml:space="preserve"> </w:t>
      </w:r>
      <w:proofErr w:type="spellStart"/>
      <w:r w:rsidR="00AD44CA" w:rsidRPr="006527AD">
        <w:rPr>
          <w:b/>
          <w:i/>
        </w:rPr>
        <w:t>веку</w:t>
      </w:r>
      <w:proofErr w:type="spellEnd"/>
      <w:r w:rsidR="006D6BED" w:rsidRPr="006527AD">
        <w:rPr>
          <w:lang w:val="ru-RU"/>
        </w:rPr>
        <w:t xml:space="preserve"> </w:t>
      </w:r>
      <w:r w:rsidRPr="006527AD">
        <w:rPr>
          <w:lang w:val="ru-RU"/>
        </w:rPr>
        <w:t xml:space="preserve"> </w:t>
      </w:r>
    </w:p>
    <w:p w:rsidR="00F4323D" w:rsidRPr="006527AD" w:rsidRDefault="00F4323D" w:rsidP="00F4323D">
      <w:pPr>
        <w:jc w:val="both"/>
        <w:rPr>
          <w:lang w:val="sr-Latn-RS"/>
        </w:rPr>
      </w:pPr>
      <w:r w:rsidRPr="006527AD">
        <w:rPr>
          <w:b/>
          <w:i/>
          <w:lang w:val="sr-Cyrl-RS"/>
        </w:rPr>
        <w:t xml:space="preserve">             </w:t>
      </w:r>
      <w:r w:rsidRPr="006527AD">
        <w:rPr>
          <w:lang w:val="ru-RU"/>
        </w:rPr>
        <w:t>Предлог ментора:</w:t>
      </w:r>
      <w:r w:rsidR="00AD44CA" w:rsidRPr="006527AD">
        <w:rPr>
          <w:lang w:val="ru-RU"/>
        </w:rPr>
        <w:t xml:space="preserve"> проф. др Марија Копривица </w:t>
      </w:r>
      <w:r w:rsidRPr="006527AD">
        <w:rPr>
          <w:lang w:val="ru-RU"/>
        </w:rPr>
        <w:t xml:space="preserve"> </w:t>
      </w:r>
    </w:p>
    <w:p w:rsidR="00F4323D" w:rsidRPr="006527AD" w:rsidRDefault="00F4323D" w:rsidP="00F4323D">
      <w:pPr>
        <w:jc w:val="both"/>
        <w:rPr>
          <w:lang w:val="sr-Latn-RS"/>
        </w:rPr>
      </w:pPr>
    </w:p>
    <w:p w:rsidR="00F4323D" w:rsidRPr="006527AD" w:rsidRDefault="00F4323D" w:rsidP="005E1674">
      <w:pPr>
        <w:pStyle w:val="ListParagraph"/>
        <w:numPr>
          <w:ilvl w:val="0"/>
          <w:numId w:val="1"/>
        </w:numPr>
        <w:tabs>
          <w:tab w:val="left" w:pos="90"/>
          <w:tab w:val="left" w:pos="360"/>
        </w:tabs>
        <w:jc w:val="both"/>
        <w:rPr>
          <w:rFonts w:cs="Times New Roman"/>
          <w:szCs w:val="24"/>
        </w:rPr>
      </w:pPr>
      <w:r w:rsidRPr="006527AD">
        <w:rPr>
          <w:rFonts w:cs="Times New Roman"/>
          <w:szCs w:val="24"/>
          <w:lang w:val="ru-RU"/>
        </w:rPr>
        <w:t>За докторан</w:t>
      </w:r>
      <w:r w:rsidRPr="006527AD">
        <w:rPr>
          <w:rFonts w:cs="Times New Roman"/>
          <w:szCs w:val="24"/>
          <w:lang w:val="sr-Cyrl-RS"/>
        </w:rPr>
        <w:t>да:</w:t>
      </w:r>
      <w:r w:rsidR="005F72D2" w:rsidRPr="006527AD">
        <w:rPr>
          <w:rFonts w:cs="Times New Roman"/>
          <w:szCs w:val="24"/>
          <w:lang w:val="sr-Cyrl-RS"/>
        </w:rPr>
        <w:t xml:space="preserve"> Дејан Дошлић</w:t>
      </w:r>
      <w:r w:rsidRPr="006527AD">
        <w:rPr>
          <w:rFonts w:cs="Times New Roman"/>
          <w:szCs w:val="24"/>
          <w:lang w:val="sr-Cyrl-RS"/>
        </w:rPr>
        <w:t xml:space="preserve"> </w:t>
      </w:r>
    </w:p>
    <w:p w:rsidR="00F4323D" w:rsidRPr="006527AD" w:rsidRDefault="00F4323D" w:rsidP="00F4323D">
      <w:pPr>
        <w:ind w:left="709"/>
        <w:jc w:val="both"/>
        <w:rPr>
          <w:i/>
          <w:lang w:val="sr-Cyrl-RS"/>
        </w:rPr>
      </w:pPr>
      <w:r w:rsidRPr="006527AD">
        <w:rPr>
          <w:lang w:val="ru-RU"/>
        </w:rPr>
        <w:t xml:space="preserve"> Тема: </w:t>
      </w:r>
      <w:r w:rsidR="005F72D2" w:rsidRPr="006527AD">
        <w:rPr>
          <w:b/>
          <w:bCs/>
          <w:i/>
          <w:lang w:val="sr-Cyrl-RS"/>
        </w:rPr>
        <w:t xml:space="preserve">Западни модели </w:t>
      </w:r>
      <w:r w:rsidR="00C42529" w:rsidRPr="006527AD">
        <w:rPr>
          <w:b/>
          <w:bCs/>
          <w:i/>
          <w:lang w:val="sr-Cyrl-RS"/>
        </w:rPr>
        <w:t>владарске репрезентације у српским средњовјековним земљама</w:t>
      </w:r>
      <w:r w:rsidRPr="006527AD">
        <w:rPr>
          <w:b/>
          <w:bCs/>
          <w:i/>
          <w:lang w:val="sr-Cyrl-RS"/>
        </w:rPr>
        <w:t xml:space="preserve"> </w:t>
      </w:r>
    </w:p>
    <w:p w:rsidR="005E1674" w:rsidRPr="006527AD" w:rsidRDefault="00F4323D" w:rsidP="00F4323D">
      <w:pPr>
        <w:jc w:val="both"/>
        <w:rPr>
          <w:lang w:val="ru-RU"/>
        </w:rPr>
      </w:pPr>
      <w:r w:rsidRPr="006527AD">
        <w:rPr>
          <w:lang w:val="sr-Cyrl-RS"/>
        </w:rPr>
        <w:t xml:space="preserve">            </w:t>
      </w:r>
      <w:r w:rsidRPr="006527AD">
        <w:rPr>
          <w:lang w:val="ru-RU"/>
        </w:rPr>
        <w:t>Предлог ментора:</w:t>
      </w:r>
      <w:r w:rsidR="00C42529" w:rsidRPr="006527AD">
        <w:rPr>
          <w:lang w:val="ru-RU"/>
        </w:rPr>
        <w:t xml:space="preserve"> проф. др Смиља Марјановић Душанић</w:t>
      </w:r>
    </w:p>
    <w:p w:rsidR="005E1674" w:rsidRPr="006527AD" w:rsidRDefault="005E1674" w:rsidP="00F4323D">
      <w:pPr>
        <w:jc w:val="both"/>
        <w:rPr>
          <w:lang w:val="ru-RU"/>
        </w:rPr>
      </w:pPr>
    </w:p>
    <w:p w:rsidR="005E1674" w:rsidRPr="006527AD" w:rsidRDefault="005E1674" w:rsidP="005E1674">
      <w:pPr>
        <w:jc w:val="both"/>
        <w:rPr>
          <w:lang w:val="ru-RU"/>
        </w:rPr>
      </w:pPr>
      <w:r w:rsidRPr="006527AD">
        <w:rPr>
          <w:lang w:val="ru-RU"/>
        </w:rPr>
        <w:t xml:space="preserve">       5.</w:t>
      </w:r>
      <w:r w:rsidR="00F4323D" w:rsidRPr="006527AD">
        <w:rPr>
          <w:lang w:val="ru-RU"/>
        </w:rPr>
        <w:t xml:space="preserve"> </w:t>
      </w:r>
      <w:r w:rsidRPr="006527AD">
        <w:rPr>
          <w:lang w:val="ru-RU"/>
        </w:rPr>
        <w:t>За докторан</w:t>
      </w:r>
      <w:r w:rsidR="00E1046F" w:rsidRPr="006527AD">
        <w:rPr>
          <w:lang w:val="sr-Cyrl-RS"/>
        </w:rPr>
        <w:t>ткињу: Теодора Де Лука</w:t>
      </w:r>
    </w:p>
    <w:p w:rsidR="005E1674" w:rsidRPr="006527AD" w:rsidRDefault="005E1674" w:rsidP="005E1674">
      <w:pPr>
        <w:ind w:left="709"/>
        <w:jc w:val="both"/>
        <w:rPr>
          <w:b/>
          <w:i/>
          <w:lang w:val="sr-Cyrl-RS"/>
        </w:rPr>
      </w:pPr>
      <w:r w:rsidRPr="006527AD">
        <w:rPr>
          <w:lang w:val="ru-RU"/>
        </w:rPr>
        <w:t xml:space="preserve"> Тема: </w:t>
      </w:r>
      <w:r w:rsidR="00E1046F" w:rsidRPr="006527AD">
        <w:rPr>
          <w:b/>
          <w:bCs/>
          <w:i/>
          <w:lang w:val="sr-Cyrl-RS"/>
        </w:rPr>
        <w:t>Између јавног и општег добра: Анализа Националног регистра нематеријалног културног наслеђа Републике Србије</w:t>
      </w:r>
      <w:r w:rsidRPr="006527AD">
        <w:rPr>
          <w:b/>
          <w:bCs/>
          <w:i/>
          <w:lang w:val="sr-Cyrl-RS"/>
        </w:rPr>
        <w:t xml:space="preserve"> </w:t>
      </w:r>
    </w:p>
    <w:p w:rsidR="005E1674" w:rsidRPr="006527AD" w:rsidRDefault="005E1674" w:rsidP="005E1674">
      <w:pPr>
        <w:jc w:val="both"/>
        <w:rPr>
          <w:lang w:val="ru-RU"/>
        </w:rPr>
      </w:pPr>
      <w:r w:rsidRPr="006527AD">
        <w:rPr>
          <w:lang w:val="sr-Cyrl-RS"/>
        </w:rPr>
        <w:t xml:space="preserve">            </w:t>
      </w:r>
      <w:r w:rsidRPr="006527AD">
        <w:rPr>
          <w:lang w:val="ru-RU"/>
        </w:rPr>
        <w:t xml:space="preserve">Предлог </w:t>
      </w:r>
      <w:r w:rsidR="00E1046F" w:rsidRPr="006527AD">
        <w:rPr>
          <w:lang w:val="ru-RU"/>
        </w:rPr>
        <w:t xml:space="preserve">првог </w:t>
      </w:r>
      <w:r w:rsidRPr="006527AD">
        <w:rPr>
          <w:lang w:val="ru-RU"/>
        </w:rPr>
        <w:t>ментора</w:t>
      </w:r>
      <w:r w:rsidR="00E1046F" w:rsidRPr="006527AD">
        <w:rPr>
          <w:lang w:val="ru-RU"/>
        </w:rPr>
        <w:t>: проф. др Милош Миленковић</w:t>
      </w:r>
    </w:p>
    <w:p w:rsidR="00E1046F" w:rsidRPr="006527AD" w:rsidRDefault="00E1046F" w:rsidP="005E1674">
      <w:pPr>
        <w:jc w:val="both"/>
        <w:rPr>
          <w:lang w:val="sr-Latn-RS"/>
        </w:rPr>
      </w:pPr>
      <w:r w:rsidRPr="006527AD">
        <w:rPr>
          <w:lang w:val="ru-RU"/>
        </w:rPr>
        <w:t xml:space="preserve">            Предлог другог ментора: проф. др Саша Недељковић</w:t>
      </w:r>
    </w:p>
    <w:p w:rsidR="00F4323D" w:rsidRPr="006527AD" w:rsidRDefault="00F4323D" w:rsidP="00F4323D">
      <w:pPr>
        <w:jc w:val="both"/>
        <w:rPr>
          <w:lang w:val="sr-Latn-RS"/>
        </w:rPr>
      </w:pPr>
    </w:p>
    <w:p w:rsidR="00F4323D" w:rsidRPr="006527AD" w:rsidRDefault="00F4323D" w:rsidP="00F4323D">
      <w:pPr>
        <w:pStyle w:val="ListParagraph"/>
        <w:jc w:val="center"/>
        <w:rPr>
          <w:rFonts w:cs="Times New Roman"/>
          <w:szCs w:val="24"/>
        </w:rPr>
      </w:pPr>
      <w:r w:rsidRPr="006527AD">
        <w:rPr>
          <w:rFonts w:cs="Times New Roman"/>
          <w:szCs w:val="24"/>
          <w:lang w:val="ru-RU"/>
        </w:rPr>
        <w:t>********</w:t>
      </w:r>
    </w:p>
    <w:p w:rsidR="00F4323D" w:rsidRPr="006527AD" w:rsidRDefault="00F4323D" w:rsidP="00F6483D">
      <w:pPr>
        <w:pStyle w:val="Default"/>
        <w:jc w:val="both"/>
        <w:rPr>
          <w:lang w:val="sr-Latn-RS"/>
        </w:rPr>
      </w:pPr>
    </w:p>
    <w:p w:rsidR="00F4323D" w:rsidRPr="006527AD" w:rsidRDefault="00F4323D" w:rsidP="00E13048">
      <w:pPr>
        <w:pStyle w:val="Default"/>
        <w:jc w:val="both"/>
      </w:pPr>
      <w:r w:rsidRPr="006527AD">
        <w:rPr>
          <w:lang w:val="sr-Cyrl-RS"/>
        </w:rPr>
        <w:t>Комисија је усвојила предлог Одељења за</w:t>
      </w:r>
      <w:r w:rsidR="00E13048" w:rsidRPr="006527AD">
        <w:rPr>
          <w:lang w:val="sr-Latn-RS"/>
        </w:rPr>
        <w:t xml:space="preserve"> </w:t>
      </w:r>
      <w:r w:rsidR="00E13048" w:rsidRPr="006527AD">
        <w:rPr>
          <w:lang w:val="sr-Cyrl-RS"/>
        </w:rPr>
        <w:t>историју</w:t>
      </w:r>
      <w:r w:rsidRPr="006527AD">
        <w:rPr>
          <w:lang w:val="sr-Cyrl-RS"/>
        </w:rPr>
        <w:t xml:space="preserve"> да се унесе измена у одлуку 05/4-02 бр.</w:t>
      </w:r>
      <w:r w:rsidR="00065971" w:rsidRPr="006527AD">
        <w:rPr>
          <w:lang w:val="sr-Latn-RS"/>
        </w:rPr>
        <w:t xml:space="preserve"> 674/1-VIII/I-4 </w:t>
      </w:r>
      <w:r w:rsidRPr="006527AD">
        <w:rPr>
          <w:lang w:val="sr-Cyrl-RS"/>
        </w:rPr>
        <w:t>од</w:t>
      </w:r>
      <w:r w:rsidR="00065971" w:rsidRPr="006527AD">
        <w:rPr>
          <w:lang w:val="sr-Latn-RS"/>
        </w:rPr>
        <w:t xml:space="preserve"> 3.05.2018</w:t>
      </w:r>
      <w:r w:rsidR="002E6FB2" w:rsidRPr="006527AD">
        <w:t>.</w:t>
      </w:r>
      <w:r w:rsidRPr="006527AD">
        <w:rPr>
          <w:lang w:val="sr-Cyrl-RS"/>
        </w:rPr>
        <w:t xml:space="preserve"> о прихватању теме за докторску дисертацију</w:t>
      </w:r>
      <w:r w:rsidR="00E13048" w:rsidRPr="006527AD">
        <w:rPr>
          <w:lang w:val="sr-Cyrl-RS"/>
        </w:rPr>
        <w:t xml:space="preserve"> </w:t>
      </w:r>
      <w:r w:rsidR="00921F29" w:rsidRPr="006527AD">
        <w:rPr>
          <w:bCs/>
          <w:iCs/>
        </w:rPr>
        <w:t>ГРАДСКА ПРИВРЕДНА ПОЛИТИКА ОСТРОГОТСКЕ ИТАЛИЈЕ (493-535)</w:t>
      </w:r>
      <w:r w:rsidR="00921F29" w:rsidRPr="006527AD">
        <w:rPr>
          <w:b/>
          <w:i/>
        </w:rPr>
        <w:t xml:space="preserve"> </w:t>
      </w:r>
      <w:r w:rsidR="00505875" w:rsidRPr="006527AD">
        <w:rPr>
          <w:lang w:val="sr-Cyrl-RS"/>
        </w:rPr>
        <w:t xml:space="preserve">докторанда Марка </w:t>
      </w:r>
      <w:r w:rsidR="00505875" w:rsidRPr="006527AD">
        <w:rPr>
          <w:lang w:val="sr-Cyrl-RS"/>
        </w:rPr>
        <w:lastRenderedPageBreak/>
        <w:t>Драшковића</w:t>
      </w:r>
      <w:r w:rsidRPr="006527AD">
        <w:rPr>
          <w:lang w:val="sr-Latn-RS"/>
        </w:rPr>
        <w:t xml:space="preserve"> </w:t>
      </w:r>
      <w:r w:rsidRPr="006527AD">
        <w:rPr>
          <w:lang w:val="sr-Cyrl-RS"/>
        </w:rPr>
        <w:t>да се прекине менторство проф. др</w:t>
      </w:r>
      <w:r w:rsidR="00505875" w:rsidRPr="006527AD">
        <w:rPr>
          <w:lang w:val="sr-Cyrl-RS"/>
        </w:rPr>
        <w:t xml:space="preserve"> Снежане Ферјанчић</w:t>
      </w:r>
      <w:r w:rsidR="00875045" w:rsidRPr="006527AD">
        <w:rPr>
          <w:lang w:val="sr-Cyrl-RS"/>
        </w:rPr>
        <w:t>, док проф. др Радовиј Радић</w:t>
      </w:r>
      <w:r w:rsidRPr="006527AD">
        <w:rPr>
          <w:lang w:val="sr-Cyrl-RS"/>
        </w:rPr>
        <w:t xml:space="preserve"> задржава преузете менторске обавезе. </w:t>
      </w:r>
    </w:p>
    <w:p w:rsidR="00994A5B" w:rsidRPr="006527AD" w:rsidRDefault="00994A5B" w:rsidP="00F4323D">
      <w:pPr>
        <w:pStyle w:val="Default"/>
        <w:jc w:val="both"/>
        <w:rPr>
          <w:lang w:val="sr-Cyrl-RS"/>
        </w:rPr>
      </w:pPr>
    </w:p>
    <w:p w:rsidR="00994A5B" w:rsidRPr="006527AD" w:rsidRDefault="00994A5B" w:rsidP="00994A5B">
      <w:pPr>
        <w:pStyle w:val="ListParagraph"/>
        <w:jc w:val="center"/>
        <w:rPr>
          <w:rFonts w:cs="Times New Roman"/>
          <w:szCs w:val="24"/>
          <w:lang w:val="ru-RU"/>
        </w:rPr>
      </w:pPr>
      <w:r w:rsidRPr="006527AD">
        <w:rPr>
          <w:rFonts w:cs="Times New Roman"/>
          <w:szCs w:val="24"/>
          <w:lang w:val="ru-RU"/>
        </w:rPr>
        <w:t>********</w:t>
      </w:r>
    </w:p>
    <w:p w:rsidR="00B7491F" w:rsidRPr="006527AD" w:rsidRDefault="00B7491F" w:rsidP="00994A5B">
      <w:pPr>
        <w:pStyle w:val="ListParagraph"/>
        <w:jc w:val="center"/>
        <w:rPr>
          <w:rFonts w:cs="Times New Roman"/>
          <w:szCs w:val="24"/>
          <w:lang w:val="sr-Latn-RS"/>
        </w:rPr>
      </w:pPr>
    </w:p>
    <w:p w:rsidR="00994A5B" w:rsidRPr="006527AD" w:rsidRDefault="00994A5B" w:rsidP="00F90254">
      <w:pPr>
        <w:pStyle w:val="Default"/>
        <w:jc w:val="both"/>
      </w:pPr>
      <w:r w:rsidRPr="006527AD">
        <w:rPr>
          <w:lang w:val="sr-Cyrl-RS"/>
        </w:rPr>
        <w:t>Комисија је усвојила предлог Одељења за</w:t>
      </w:r>
      <w:r w:rsidR="00FF3397" w:rsidRPr="006527AD">
        <w:rPr>
          <w:lang w:val="sr-Cyrl-RS"/>
        </w:rPr>
        <w:t xml:space="preserve"> етнологију и антропологију</w:t>
      </w:r>
      <w:r w:rsidRPr="006527AD">
        <w:rPr>
          <w:lang w:val="sr-Cyrl-RS"/>
        </w:rPr>
        <w:t xml:space="preserve">  да се унесе измена у одлуку 05/4-02 бр.</w:t>
      </w:r>
      <w:r w:rsidR="002E6FB2" w:rsidRPr="006527AD">
        <w:t xml:space="preserve"> </w:t>
      </w:r>
      <w:proofErr w:type="gramStart"/>
      <w:r w:rsidR="009C6513" w:rsidRPr="006527AD">
        <w:t>2281/1-</w:t>
      </w:r>
      <w:r w:rsidR="002E6FB2" w:rsidRPr="006527AD">
        <w:t>XIX/18</w:t>
      </w:r>
      <w:r w:rsidRPr="006527AD">
        <w:rPr>
          <w:lang w:val="sr-Latn-RS"/>
        </w:rPr>
        <w:t xml:space="preserve"> </w:t>
      </w:r>
      <w:r w:rsidRPr="006527AD">
        <w:rPr>
          <w:lang w:val="sr-Cyrl-RS"/>
        </w:rPr>
        <w:t>од</w:t>
      </w:r>
      <w:r w:rsidRPr="006527AD">
        <w:rPr>
          <w:lang w:val="sr-Latn-RS"/>
        </w:rPr>
        <w:t xml:space="preserve"> </w:t>
      </w:r>
      <w:r w:rsidR="002E6FB2" w:rsidRPr="006527AD">
        <w:rPr>
          <w:lang w:val="sr-Latn-RS"/>
        </w:rPr>
        <w:t>18.12.2025.</w:t>
      </w:r>
      <w:proofErr w:type="gramEnd"/>
      <w:r w:rsidRPr="006527AD">
        <w:rPr>
          <w:lang w:val="sr-Cyrl-RS"/>
        </w:rPr>
        <w:t xml:space="preserve"> о прихватању теме за докторску дисертацију</w:t>
      </w:r>
      <w:r w:rsidR="009C6513" w:rsidRPr="006527AD">
        <w:t xml:space="preserve"> СРОДСТВО У КОНТЕКСТУ САВРЕМЕНОГ ДРУШТВА СРБИЈЕ</w:t>
      </w:r>
      <w:r w:rsidR="009C6513" w:rsidRPr="006527AD">
        <w:rPr>
          <w:lang w:val="sr-Cyrl-RS"/>
        </w:rPr>
        <w:t>:</w:t>
      </w:r>
      <w:r w:rsidR="00F90254" w:rsidRPr="006527AD">
        <w:rPr>
          <w:lang w:val="sr-Cyrl-RS"/>
        </w:rPr>
        <w:t xml:space="preserve"> </w:t>
      </w:r>
      <w:r w:rsidR="00F90254" w:rsidRPr="006527AD">
        <w:t>ИЗМЕЂУ ДРЖАВНЕ РЕГУЛАТИВЕ И ИСКУСТВА</w:t>
      </w:r>
      <w:r w:rsidR="009C6513" w:rsidRPr="006527AD">
        <w:rPr>
          <w:lang w:val="sr-Latn-RS"/>
        </w:rPr>
        <w:t xml:space="preserve"> </w:t>
      </w:r>
      <w:r w:rsidRPr="006527AD">
        <w:rPr>
          <w:b/>
          <w:i/>
        </w:rPr>
        <w:t xml:space="preserve"> </w:t>
      </w:r>
      <w:r w:rsidR="00DF4664" w:rsidRPr="006527AD">
        <w:rPr>
          <w:lang w:val="sr-Cyrl-RS"/>
        </w:rPr>
        <w:t>докторанда Тамаре Зарић</w:t>
      </w:r>
      <w:r w:rsidRPr="006527AD">
        <w:rPr>
          <w:lang w:val="sr-Latn-RS"/>
        </w:rPr>
        <w:t xml:space="preserve"> </w:t>
      </w:r>
      <w:r w:rsidRPr="006527AD">
        <w:rPr>
          <w:lang w:val="sr-Cyrl-RS"/>
        </w:rPr>
        <w:t>и да се</w:t>
      </w:r>
      <w:r w:rsidR="00DF4664" w:rsidRPr="006527AD">
        <w:rPr>
          <w:lang w:val="sr-Cyrl-RS"/>
        </w:rPr>
        <w:t xml:space="preserve"> </w:t>
      </w:r>
      <w:r w:rsidR="00782908" w:rsidRPr="006527AD">
        <w:rPr>
          <w:lang w:val="sr-Cyrl-RS"/>
        </w:rPr>
        <w:t xml:space="preserve">уместо доц. др Зорице Ивановић за менторе изаберу </w:t>
      </w:r>
      <w:r w:rsidR="00E950A4" w:rsidRPr="006527AD">
        <w:rPr>
          <w:lang w:val="sr-Cyrl-RS"/>
        </w:rPr>
        <w:t>проф. др Бојан Жикић и професор емеритус др Иван Ковачевић.</w:t>
      </w:r>
    </w:p>
    <w:p w:rsidR="00994A5B" w:rsidRPr="006527AD" w:rsidRDefault="00994A5B" w:rsidP="00994A5B">
      <w:pPr>
        <w:pStyle w:val="Default"/>
        <w:jc w:val="center"/>
        <w:rPr>
          <w:lang w:val="sr-Cyrl-RS"/>
        </w:rPr>
      </w:pPr>
    </w:p>
    <w:p w:rsidR="00994A5B" w:rsidRPr="006527AD" w:rsidRDefault="00994A5B" w:rsidP="00994A5B">
      <w:pPr>
        <w:pStyle w:val="ListParagraph"/>
        <w:jc w:val="center"/>
        <w:rPr>
          <w:rFonts w:cs="Times New Roman"/>
          <w:szCs w:val="24"/>
        </w:rPr>
      </w:pPr>
      <w:r w:rsidRPr="006527AD">
        <w:rPr>
          <w:rFonts w:cs="Times New Roman"/>
          <w:szCs w:val="24"/>
          <w:lang w:val="ru-RU"/>
        </w:rPr>
        <w:t>********</w:t>
      </w:r>
    </w:p>
    <w:p w:rsidR="00994A5B" w:rsidRPr="006527AD" w:rsidRDefault="00994A5B" w:rsidP="00994A5B">
      <w:pPr>
        <w:pStyle w:val="Default"/>
        <w:jc w:val="center"/>
        <w:rPr>
          <w:lang w:val="sr-Cyrl-RS"/>
        </w:rPr>
      </w:pPr>
    </w:p>
    <w:p w:rsidR="00994A5B" w:rsidRPr="006527AD" w:rsidRDefault="00994A5B" w:rsidP="00921F29">
      <w:pPr>
        <w:pStyle w:val="Default"/>
        <w:jc w:val="both"/>
      </w:pPr>
      <w:r w:rsidRPr="006527AD">
        <w:rPr>
          <w:lang w:val="sr-Cyrl-RS"/>
        </w:rPr>
        <w:t xml:space="preserve">Комисија је усвојила предлог Одељења за </w:t>
      </w:r>
      <w:r w:rsidR="00A33CE0" w:rsidRPr="006527AD">
        <w:rPr>
          <w:lang w:val="sr-Cyrl-RS"/>
        </w:rPr>
        <w:t xml:space="preserve">класичне науке да се унесе измена у </w:t>
      </w:r>
      <w:r w:rsidRPr="006527AD">
        <w:rPr>
          <w:lang w:val="sr-Cyrl-RS"/>
        </w:rPr>
        <w:t>одлуку 05/4-02 бр.</w:t>
      </w:r>
      <w:r w:rsidR="00921F29" w:rsidRPr="006527AD">
        <w:t xml:space="preserve"> 2132/1 - XVII/I-</w:t>
      </w:r>
      <w:proofErr w:type="gramStart"/>
      <w:r w:rsidR="00921F29" w:rsidRPr="006527AD">
        <w:t>2</w:t>
      </w:r>
      <w:r w:rsidRPr="006527AD">
        <w:rPr>
          <w:lang w:val="sr-Latn-RS"/>
        </w:rPr>
        <w:t xml:space="preserve">  </w:t>
      </w:r>
      <w:r w:rsidRPr="006527AD">
        <w:rPr>
          <w:lang w:val="sr-Cyrl-RS"/>
        </w:rPr>
        <w:t>од</w:t>
      </w:r>
      <w:proofErr w:type="gramEnd"/>
      <w:r w:rsidRPr="006527AD">
        <w:rPr>
          <w:lang w:val="sr-Latn-RS"/>
        </w:rPr>
        <w:t xml:space="preserve"> </w:t>
      </w:r>
      <w:r w:rsidR="00921F29" w:rsidRPr="006527AD">
        <w:rPr>
          <w:lang w:val="sr-Latn-RS"/>
        </w:rPr>
        <w:t>20.12</w:t>
      </w:r>
      <w:r w:rsidRPr="006527AD">
        <w:rPr>
          <w:lang w:val="sr-Latn-RS"/>
        </w:rPr>
        <w:t>.20</w:t>
      </w:r>
      <w:r w:rsidR="00921F29" w:rsidRPr="006527AD">
        <w:rPr>
          <w:lang w:val="sr-Latn-RS"/>
        </w:rPr>
        <w:t>18.</w:t>
      </w:r>
      <w:r w:rsidRPr="006527AD">
        <w:t xml:space="preserve"> </w:t>
      </w:r>
      <w:r w:rsidRPr="006527AD">
        <w:rPr>
          <w:lang w:val="sr-Cyrl-RS"/>
        </w:rPr>
        <w:t>о прихватању теме за докторску дисертацију</w:t>
      </w:r>
      <w:r w:rsidR="00921F29" w:rsidRPr="006527AD">
        <w:rPr>
          <w:rFonts w:eastAsia="Calibri"/>
          <w:b/>
          <w:bCs/>
        </w:rPr>
        <w:t xml:space="preserve"> </w:t>
      </w:r>
      <w:r w:rsidR="00343CB5" w:rsidRPr="006527AD">
        <w:rPr>
          <w:rFonts w:eastAsia="Calibri"/>
          <w:bCs/>
        </w:rPr>
        <w:t>ФЕНОМЕНОЛОГИЈА ЖЕНЕ КАО ЧИНИОЦА У РАЗВОЈУ ЈУНАКА У ЕПСКО-РОМАНЕСКНОМ ДЕЛУ</w:t>
      </w:r>
      <w:r w:rsidR="00343CB5" w:rsidRPr="006527AD">
        <w:rPr>
          <w:rFonts w:eastAsia="Calibri"/>
          <w:bCs/>
          <w:i/>
          <w:iCs/>
        </w:rPr>
        <w:t xml:space="preserve"> ДИГЕНИС АКРИТА</w:t>
      </w:r>
      <w:r w:rsidR="00343CB5" w:rsidRPr="006527AD">
        <w:rPr>
          <w:rFonts w:eastAsia="Calibri"/>
          <w:bCs/>
          <w:i/>
          <w:iCs/>
          <w:lang w:val="sr-Cyrl-RS"/>
        </w:rPr>
        <w:t>:</w:t>
      </w:r>
      <w:r w:rsidR="00343CB5" w:rsidRPr="006527AD">
        <w:rPr>
          <w:rFonts w:eastAsia="Calibri"/>
          <w:bCs/>
        </w:rPr>
        <w:t xml:space="preserve"> ВЕЛИКО ЖЕНСКО, ИНИЦИЈАЦИЈА И ЈУНАК</w:t>
      </w:r>
      <w:r w:rsidRPr="006527AD">
        <w:rPr>
          <w:b/>
          <w:i/>
        </w:rPr>
        <w:t xml:space="preserve"> </w:t>
      </w:r>
      <w:r w:rsidR="00343CB5" w:rsidRPr="006527AD">
        <w:rPr>
          <w:lang w:val="sr-Cyrl-RS"/>
        </w:rPr>
        <w:t>докторанда Натасје Чичић</w:t>
      </w:r>
      <w:r w:rsidRPr="006527AD">
        <w:rPr>
          <w:lang w:val="sr-Latn-RS"/>
        </w:rPr>
        <w:t xml:space="preserve"> </w:t>
      </w:r>
      <w:r w:rsidRPr="006527AD">
        <w:rPr>
          <w:lang w:val="sr-Cyrl-RS"/>
        </w:rPr>
        <w:t>и да се</w:t>
      </w:r>
      <w:r w:rsidR="00DE169C" w:rsidRPr="006527AD">
        <w:rPr>
          <w:lang w:val="sr-Cyrl-RS"/>
        </w:rPr>
        <w:t xml:space="preserve"> уместо проф</w:t>
      </w:r>
      <w:r w:rsidR="00343CB5" w:rsidRPr="006527AD">
        <w:rPr>
          <w:lang w:val="sr-Cyrl-RS"/>
        </w:rPr>
        <w:t xml:space="preserve">. др Дарка Тодоровића за ментора изабере </w:t>
      </w:r>
      <w:r w:rsidR="00DE169C" w:rsidRPr="006527AD">
        <w:rPr>
          <w:lang w:val="sr-Cyrl-RS"/>
        </w:rPr>
        <w:t>доц. др Душан Поповић.</w:t>
      </w:r>
    </w:p>
    <w:p w:rsidR="00F4323D" w:rsidRPr="006527AD" w:rsidRDefault="00F4323D" w:rsidP="00A33CE0">
      <w:pPr>
        <w:jc w:val="both"/>
        <w:rPr>
          <w:lang w:val="sr-Cyrl-RS"/>
        </w:rPr>
      </w:pPr>
    </w:p>
    <w:p w:rsidR="00DE169C" w:rsidRDefault="00DE169C" w:rsidP="00A33CE0">
      <w:pPr>
        <w:jc w:val="both"/>
        <w:rPr>
          <w:lang w:val="sr-Latn-RS"/>
        </w:rPr>
      </w:pPr>
    </w:p>
    <w:p w:rsidR="006527AD" w:rsidRDefault="006527AD" w:rsidP="00A33CE0">
      <w:pPr>
        <w:jc w:val="both"/>
        <w:rPr>
          <w:lang w:val="sr-Latn-RS"/>
        </w:rPr>
      </w:pPr>
    </w:p>
    <w:p w:rsidR="006527AD" w:rsidRPr="006527AD" w:rsidRDefault="006527AD" w:rsidP="00A33CE0">
      <w:pPr>
        <w:jc w:val="both"/>
        <w:rPr>
          <w:lang w:val="sr-Latn-RS"/>
        </w:rPr>
      </w:pPr>
      <w:bookmarkStart w:id="1" w:name="_GoBack"/>
      <w:bookmarkEnd w:id="1"/>
    </w:p>
    <w:p w:rsidR="00F4323D" w:rsidRPr="006527AD" w:rsidRDefault="00F4323D" w:rsidP="00F4323D">
      <w:pPr>
        <w:ind w:left="5812" w:hanging="283"/>
        <w:jc w:val="both"/>
      </w:pPr>
      <w:r w:rsidRPr="006527AD">
        <w:rPr>
          <w:lang w:val="sr-Cyrl-RS"/>
        </w:rPr>
        <w:t xml:space="preserve">                                                                                                                                                                </w:t>
      </w:r>
      <w:r w:rsidRPr="006527AD">
        <w:t xml:space="preserve">                         </w:t>
      </w:r>
      <w:r w:rsidRPr="006527AD">
        <w:rPr>
          <w:lang w:val="sr-Cyrl-RS"/>
        </w:rPr>
        <w:t>ПРЕДСЕДНИК КОМИСИЈЕ</w:t>
      </w:r>
    </w:p>
    <w:p w:rsidR="00F4323D" w:rsidRDefault="00F4323D" w:rsidP="00F4323D">
      <w:pPr>
        <w:ind w:left="5812" w:hanging="283"/>
        <w:jc w:val="both"/>
      </w:pPr>
    </w:p>
    <w:p w:rsidR="006527AD" w:rsidRPr="006527AD" w:rsidRDefault="006527AD" w:rsidP="00F4323D">
      <w:pPr>
        <w:ind w:left="5812" w:hanging="283"/>
        <w:jc w:val="both"/>
      </w:pPr>
      <w:r>
        <w:t xml:space="preserve"> </w:t>
      </w:r>
    </w:p>
    <w:p w:rsidR="00F4323D" w:rsidRPr="006527AD" w:rsidRDefault="00F4323D" w:rsidP="00F4323D">
      <w:pPr>
        <w:jc w:val="both"/>
        <w:rPr>
          <w:lang w:val="sr-Cyrl-RS"/>
        </w:rPr>
      </w:pPr>
      <w:r w:rsidRPr="006527AD">
        <w:rPr>
          <w:lang w:val="sr-Cyrl-RS"/>
        </w:rPr>
        <w:t xml:space="preserve">                                                       </w:t>
      </w:r>
      <w:r w:rsidRPr="006527AD">
        <w:rPr>
          <w:lang w:val="sr-Latn-RS"/>
        </w:rPr>
        <w:t xml:space="preserve">                     </w:t>
      </w:r>
      <w:r w:rsidRPr="006527AD">
        <w:rPr>
          <w:lang w:val="sr-Cyrl-RS"/>
        </w:rPr>
        <w:t xml:space="preserve">             </w:t>
      </w:r>
      <w:r w:rsidRPr="006527AD">
        <w:t xml:space="preserve">  </w:t>
      </w:r>
      <w:r w:rsidR="006527AD">
        <w:t xml:space="preserve">      </w:t>
      </w:r>
      <w:r w:rsidRPr="006527AD">
        <w:rPr>
          <w:lang w:val="sr-Latn-RS"/>
        </w:rPr>
        <w:t xml:space="preserve"> </w:t>
      </w:r>
      <w:r w:rsidRPr="006527AD">
        <w:rPr>
          <w:lang w:val="sr-Cyrl-RS"/>
        </w:rPr>
        <w:t>Проф. др Данко Леовац</w:t>
      </w:r>
    </w:p>
    <w:p w:rsidR="00F4323D" w:rsidRPr="006527AD" w:rsidRDefault="00F4323D" w:rsidP="00F4323D">
      <w:pPr>
        <w:ind w:left="5812" w:hanging="283"/>
        <w:jc w:val="both"/>
      </w:pPr>
    </w:p>
    <w:p w:rsidR="00F4323D" w:rsidRPr="006527AD" w:rsidRDefault="00F4323D" w:rsidP="00F4323D">
      <w:pPr>
        <w:jc w:val="both"/>
      </w:pPr>
      <w:r w:rsidRPr="006527AD">
        <w:t xml:space="preserve">      </w:t>
      </w:r>
    </w:p>
    <w:p w:rsidR="00F4323D" w:rsidRPr="006527AD" w:rsidRDefault="00F4323D" w:rsidP="00F4323D">
      <w:pPr>
        <w:jc w:val="both"/>
      </w:pPr>
      <w:r w:rsidRPr="006527AD">
        <w:t xml:space="preserve">             </w:t>
      </w:r>
    </w:p>
    <w:p w:rsidR="00F4323D" w:rsidRDefault="00F4323D" w:rsidP="00F4323D"/>
    <w:p w:rsidR="00F4323D" w:rsidRDefault="00F4323D" w:rsidP="00F4323D"/>
    <w:p w:rsidR="00F4323D" w:rsidRDefault="00F4323D" w:rsidP="00F4323D">
      <w:pPr>
        <w:ind w:left="360"/>
        <w:jc w:val="both"/>
        <w:rPr>
          <w:sz w:val="26"/>
          <w:szCs w:val="26"/>
          <w:lang w:val="sr-Cyrl-RS"/>
        </w:rPr>
      </w:pPr>
    </w:p>
    <w:p w:rsidR="00F4323D" w:rsidRDefault="00F4323D" w:rsidP="00F4323D">
      <w:pPr>
        <w:ind w:left="360"/>
        <w:jc w:val="both"/>
        <w:rPr>
          <w:sz w:val="26"/>
          <w:szCs w:val="26"/>
          <w:lang w:val="sr-Cyrl-RS"/>
        </w:rPr>
      </w:pPr>
    </w:p>
    <w:p w:rsidR="00F4323D" w:rsidRDefault="00F4323D" w:rsidP="00F4323D">
      <w:pPr>
        <w:ind w:left="360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 xml:space="preserve">  </w:t>
      </w:r>
    </w:p>
    <w:p w:rsidR="00F4323D" w:rsidRDefault="00F4323D" w:rsidP="00F4323D"/>
    <w:p w:rsidR="00F4323D" w:rsidRDefault="00F4323D" w:rsidP="00F4323D"/>
    <w:p w:rsidR="00F4323D" w:rsidRDefault="00F4323D" w:rsidP="00F4323D"/>
    <w:p w:rsidR="00E36C03" w:rsidRDefault="00E36C03"/>
    <w:sectPr w:rsidR="00E36C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848C9"/>
    <w:multiLevelType w:val="hybridMultilevel"/>
    <w:tmpl w:val="02F82948"/>
    <w:lvl w:ilvl="0" w:tplc="211C94CC">
      <w:start w:val="1"/>
      <w:numFmt w:val="decimal"/>
      <w:lvlText w:val="%1."/>
      <w:lvlJc w:val="left"/>
      <w:pPr>
        <w:ind w:left="810" w:hanging="360"/>
      </w:pPr>
      <w:rPr>
        <w:b w:val="0"/>
        <w:i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326F01"/>
    <w:multiLevelType w:val="hybridMultilevel"/>
    <w:tmpl w:val="11343E0A"/>
    <w:lvl w:ilvl="0" w:tplc="8C341ED6">
      <w:start w:val="1"/>
      <w:numFmt w:val="decimal"/>
      <w:lvlText w:val="%1."/>
      <w:lvlJc w:val="left"/>
      <w:pPr>
        <w:ind w:left="81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26372C"/>
    <w:multiLevelType w:val="hybridMultilevel"/>
    <w:tmpl w:val="02F82948"/>
    <w:lvl w:ilvl="0" w:tplc="211C94CC">
      <w:start w:val="1"/>
      <w:numFmt w:val="decimal"/>
      <w:lvlText w:val="%1."/>
      <w:lvlJc w:val="left"/>
      <w:pPr>
        <w:ind w:left="810" w:hanging="360"/>
      </w:pPr>
      <w:rPr>
        <w:b w:val="0"/>
        <w:i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806"/>
    <w:rsid w:val="00065971"/>
    <w:rsid w:val="00083922"/>
    <w:rsid w:val="00086C13"/>
    <w:rsid w:val="000E68E8"/>
    <w:rsid w:val="00102896"/>
    <w:rsid w:val="00137DDE"/>
    <w:rsid w:val="001526E6"/>
    <w:rsid w:val="001A04F6"/>
    <w:rsid w:val="001A3BD6"/>
    <w:rsid w:val="001A5C7E"/>
    <w:rsid w:val="001D25ED"/>
    <w:rsid w:val="001F13FB"/>
    <w:rsid w:val="00242BEA"/>
    <w:rsid w:val="00256912"/>
    <w:rsid w:val="00256CA9"/>
    <w:rsid w:val="002D1D89"/>
    <w:rsid w:val="002E6038"/>
    <w:rsid w:val="002E6FB2"/>
    <w:rsid w:val="0030765F"/>
    <w:rsid w:val="00327D0A"/>
    <w:rsid w:val="00343CB5"/>
    <w:rsid w:val="0035107D"/>
    <w:rsid w:val="00393584"/>
    <w:rsid w:val="003A6C69"/>
    <w:rsid w:val="003D065E"/>
    <w:rsid w:val="003F10F7"/>
    <w:rsid w:val="00505875"/>
    <w:rsid w:val="00550246"/>
    <w:rsid w:val="00554766"/>
    <w:rsid w:val="00557251"/>
    <w:rsid w:val="00593A0A"/>
    <w:rsid w:val="005970B2"/>
    <w:rsid w:val="005A6BB0"/>
    <w:rsid w:val="005E1674"/>
    <w:rsid w:val="005F5608"/>
    <w:rsid w:val="005F72D2"/>
    <w:rsid w:val="006000B1"/>
    <w:rsid w:val="006527AD"/>
    <w:rsid w:val="0065343E"/>
    <w:rsid w:val="006605E1"/>
    <w:rsid w:val="00663F20"/>
    <w:rsid w:val="006654AA"/>
    <w:rsid w:val="00680309"/>
    <w:rsid w:val="00684AA8"/>
    <w:rsid w:val="006D6BED"/>
    <w:rsid w:val="006E124C"/>
    <w:rsid w:val="00712908"/>
    <w:rsid w:val="00767481"/>
    <w:rsid w:val="00782908"/>
    <w:rsid w:val="007C0F38"/>
    <w:rsid w:val="00805E78"/>
    <w:rsid w:val="00806488"/>
    <w:rsid w:val="00875045"/>
    <w:rsid w:val="00876C71"/>
    <w:rsid w:val="00893E6A"/>
    <w:rsid w:val="00921F29"/>
    <w:rsid w:val="00973ECE"/>
    <w:rsid w:val="00994A5B"/>
    <w:rsid w:val="009A6D67"/>
    <w:rsid w:val="009C6513"/>
    <w:rsid w:val="009D77F6"/>
    <w:rsid w:val="009F4DC2"/>
    <w:rsid w:val="00A33CE0"/>
    <w:rsid w:val="00A554B1"/>
    <w:rsid w:val="00A55C3C"/>
    <w:rsid w:val="00A775AE"/>
    <w:rsid w:val="00A86B88"/>
    <w:rsid w:val="00AA492D"/>
    <w:rsid w:val="00AC3A7E"/>
    <w:rsid w:val="00AD44CA"/>
    <w:rsid w:val="00AF5806"/>
    <w:rsid w:val="00B12F66"/>
    <w:rsid w:val="00B67817"/>
    <w:rsid w:val="00B7491F"/>
    <w:rsid w:val="00B7688F"/>
    <w:rsid w:val="00B82114"/>
    <w:rsid w:val="00B958A4"/>
    <w:rsid w:val="00BB622F"/>
    <w:rsid w:val="00BC4DC0"/>
    <w:rsid w:val="00C23592"/>
    <w:rsid w:val="00C42529"/>
    <w:rsid w:val="00C51336"/>
    <w:rsid w:val="00C56DEA"/>
    <w:rsid w:val="00C6512C"/>
    <w:rsid w:val="00C84BB9"/>
    <w:rsid w:val="00CB1A7A"/>
    <w:rsid w:val="00CB6F1A"/>
    <w:rsid w:val="00CE0D5D"/>
    <w:rsid w:val="00CF2270"/>
    <w:rsid w:val="00D14437"/>
    <w:rsid w:val="00D67561"/>
    <w:rsid w:val="00D940DD"/>
    <w:rsid w:val="00D94C50"/>
    <w:rsid w:val="00DE169C"/>
    <w:rsid w:val="00DF4664"/>
    <w:rsid w:val="00E1046F"/>
    <w:rsid w:val="00E1285A"/>
    <w:rsid w:val="00E13048"/>
    <w:rsid w:val="00E36C03"/>
    <w:rsid w:val="00E450BC"/>
    <w:rsid w:val="00E71B61"/>
    <w:rsid w:val="00E745CC"/>
    <w:rsid w:val="00E950A4"/>
    <w:rsid w:val="00ED4303"/>
    <w:rsid w:val="00EF5637"/>
    <w:rsid w:val="00F4323D"/>
    <w:rsid w:val="00F52CF2"/>
    <w:rsid w:val="00F6048F"/>
    <w:rsid w:val="00F6483D"/>
    <w:rsid w:val="00F77D52"/>
    <w:rsid w:val="00F90254"/>
    <w:rsid w:val="00FA3166"/>
    <w:rsid w:val="00FC749A"/>
    <w:rsid w:val="00FF3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2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4323D"/>
    <w:pPr>
      <w:keepNext/>
      <w:overflowPunct w:val="0"/>
      <w:autoSpaceDE w:val="0"/>
      <w:autoSpaceDN w:val="0"/>
      <w:adjustRightInd w:val="0"/>
      <w:spacing w:after="60"/>
      <w:jc w:val="center"/>
      <w:outlineLvl w:val="7"/>
    </w:pPr>
    <w:rPr>
      <w:sz w:val="28"/>
      <w:szCs w:val="28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F4323D"/>
    <w:rPr>
      <w:rFonts w:ascii="Times New Roman" w:eastAsia="Times New Roman" w:hAnsi="Times New Roman" w:cs="Times New Roman"/>
      <w:sz w:val="28"/>
      <w:szCs w:val="28"/>
      <w:lang w:val="sr-Latn-CS"/>
    </w:rPr>
  </w:style>
  <w:style w:type="paragraph" w:styleId="NoSpacing">
    <w:name w:val="No Spacing"/>
    <w:uiPriority w:val="1"/>
    <w:qFormat/>
    <w:rsid w:val="00F432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4323D"/>
    <w:pPr>
      <w:ind w:left="720"/>
      <w:contextualSpacing/>
    </w:pPr>
    <w:rPr>
      <w:rFonts w:cs="Arial"/>
      <w:color w:val="000000"/>
      <w:szCs w:val="22"/>
    </w:rPr>
  </w:style>
  <w:style w:type="paragraph" w:customStyle="1" w:styleId="Default">
    <w:name w:val="Default"/>
    <w:rsid w:val="00F432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2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4323D"/>
    <w:pPr>
      <w:keepNext/>
      <w:overflowPunct w:val="0"/>
      <w:autoSpaceDE w:val="0"/>
      <w:autoSpaceDN w:val="0"/>
      <w:adjustRightInd w:val="0"/>
      <w:spacing w:after="60"/>
      <w:jc w:val="center"/>
      <w:outlineLvl w:val="7"/>
    </w:pPr>
    <w:rPr>
      <w:sz w:val="28"/>
      <w:szCs w:val="28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F4323D"/>
    <w:rPr>
      <w:rFonts w:ascii="Times New Roman" w:eastAsia="Times New Roman" w:hAnsi="Times New Roman" w:cs="Times New Roman"/>
      <w:sz w:val="28"/>
      <w:szCs w:val="28"/>
      <w:lang w:val="sr-Latn-CS"/>
    </w:rPr>
  </w:style>
  <w:style w:type="paragraph" w:styleId="NoSpacing">
    <w:name w:val="No Spacing"/>
    <w:uiPriority w:val="1"/>
    <w:qFormat/>
    <w:rsid w:val="00F432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4323D"/>
    <w:pPr>
      <w:ind w:left="720"/>
      <w:contextualSpacing/>
    </w:pPr>
    <w:rPr>
      <w:rFonts w:cs="Arial"/>
      <w:color w:val="000000"/>
      <w:szCs w:val="22"/>
    </w:rPr>
  </w:style>
  <w:style w:type="paragraph" w:customStyle="1" w:styleId="Default">
    <w:name w:val="Default"/>
    <w:rsid w:val="00F432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2026-05-18T11:04:00Z</dcterms:created>
  <dcterms:modified xsi:type="dcterms:W3CDTF">2026-05-19T09:22:00Z</dcterms:modified>
</cp:coreProperties>
</file>